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17113元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后勤保障处公有住房管理中心</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2DA13D9A"/>
    <w:rsid w:val="46B6456A"/>
    <w:rsid w:val="4D04391B"/>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2024-03-18T07:07:27Z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9DFE703C5AD7454F806E17C2C7355B7E_13</vt:lpwstr>
  </property>
</Properties>
</file>