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rPr>
      </w:pPr>
      <w:r>
        <w:rPr>
          <w:rFonts w:ascii="楷体" w:hAnsi="楷体" w:eastAsia="楷体" w:cs="Calibri"/>
          <w:b/>
          <w:sz w:val="44"/>
          <w:szCs w:val="44"/>
        </w:rPr>
        <w:t>1-5</w:t>
      </w:r>
      <w:r>
        <w:rPr>
          <w:rFonts w:hint="eastAsia" w:ascii="楷体" w:hAnsi="楷体" w:eastAsia="楷体"/>
          <w:b/>
          <w:sz w:val="44"/>
          <w:szCs w:val="44"/>
        </w:rPr>
        <w:t>万元货物、服务类校内采购项目报价单</w:t>
      </w:r>
    </w:p>
    <w:p>
      <w:pPr>
        <w:jc w:val="center"/>
        <w:rPr>
          <w:rFonts w:ascii="楷体" w:hAnsi="楷体" w:eastAsia="楷体"/>
          <w:b/>
        </w:rPr>
      </w:pPr>
    </w:p>
    <w:tbl>
      <w:tblPr>
        <w:tblStyle w:val="4"/>
        <w:tblpPr w:leftFromText="180" w:rightFromText="180" w:vertAnchor="page" w:horzAnchor="margin" w:tblpY="31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58"/>
        <w:gridCol w:w="840"/>
        <w:gridCol w:w="1104"/>
        <w:gridCol w:w="358"/>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tcPr>
          <w:p>
            <w:pPr>
              <w:jc w:val="center"/>
              <w:rPr>
                <w:rFonts w:ascii="楷体" w:hAnsi="楷体" w:eastAsia="楷体"/>
                <w:sz w:val="28"/>
                <w:szCs w:val="28"/>
              </w:rPr>
            </w:pPr>
            <w:r>
              <w:rPr>
                <w:rFonts w:hint="eastAsia" w:ascii="楷体" w:hAnsi="楷体" w:eastAsia="楷体"/>
                <w:kern w:val="0"/>
                <w:sz w:val="28"/>
                <w:szCs w:val="28"/>
              </w:rPr>
              <w:t>项目名称</w:t>
            </w:r>
          </w:p>
        </w:tc>
        <w:tc>
          <w:tcPr>
            <w:tcW w:w="3260" w:type="dxa"/>
            <w:gridSpan w:val="4"/>
          </w:tcPr>
          <w:p>
            <w:pPr>
              <w:jc w:val="center"/>
              <w:rPr>
                <w:rFonts w:hint="eastAsia" w:ascii="楷体" w:hAnsi="楷体" w:eastAsia="楷体"/>
                <w:sz w:val="28"/>
                <w:szCs w:val="28"/>
                <w:lang w:eastAsia="zh-CN"/>
              </w:rPr>
            </w:pPr>
            <w:r>
              <w:rPr>
                <w:rFonts w:hint="eastAsia" w:ascii="楷体" w:hAnsi="楷体" w:eastAsia="楷体"/>
                <w:sz w:val="28"/>
                <w:szCs w:val="28"/>
                <w:lang w:eastAsia="zh-CN"/>
              </w:rPr>
              <w:t>办公用品</w:t>
            </w:r>
            <w:bookmarkStart w:id="0" w:name="_GoBack"/>
            <w:bookmarkEnd w:id="0"/>
          </w:p>
        </w:tc>
        <w:tc>
          <w:tcPr>
            <w:tcW w:w="2410" w:type="dxa"/>
          </w:tcPr>
          <w:p>
            <w:pPr>
              <w:jc w:val="center"/>
              <w:rPr>
                <w:rFonts w:ascii="楷体" w:hAnsi="楷体" w:eastAsia="楷体"/>
                <w:sz w:val="28"/>
                <w:szCs w:val="28"/>
              </w:rPr>
            </w:pPr>
            <w:r>
              <w:rPr>
                <w:rFonts w:hint="eastAsia" w:ascii="楷体" w:hAnsi="楷体" w:eastAsia="楷体"/>
                <w:kern w:val="0"/>
                <w:sz w:val="28"/>
                <w:szCs w:val="28"/>
              </w:rPr>
              <w:t>采购预算（万元）</w:t>
            </w:r>
          </w:p>
        </w:tc>
        <w:tc>
          <w:tcPr>
            <w:tcW w:w="1843" w:type="dxa"/>
          </w:tcPr>
          <w:p>
            <w:pPr>
              <w:rPr>
                <w:rFonts w:hint="default" w:ascii="楷体" w:hAnsi="楷体" w:eastAsia="楷体"/>
                <w:sz w:val="28"/>
                <w:szCs w:val="28"/>
                <w:lang w:val="en-US" w:eastAsia="zh-CN"/>
              </w:rPr>
            </w:pPr>
            <w:r>
              <w:rPr>
                <w:rFonts w:hint="eastAsia" w:ascii="楷体" w:hAnsi="楷体" w:eastAsia="楷体"/>
                <w:sz w:val="28"/>
                <w:szCs w:val="28"/>
                <w:lang w:val="en-US" w:eastAsia="zh-CN"/>
              </w:rPr>
              <w:t>34708元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jc w:val="center"/>
              <w:rPr>
                <w:rFonts w:hint="eastAsia" w:ascii="楷体" w:hAnsi="楷体" w:eastAsia="楷体"/>
                <w:sz w:val="28"/>
                <w:szCs w:val="28"/>
                <w:lang w:eastAsia="zh-CN"/>
              </w:rPr>
            </w:pPr>
            <w:r>
              <w:rPr>
                <w:rFonts w:hint="eastAsia" w:ascii="楷体" w:hAnsi="楷体" w:eastAsia="楷体"/>
                <w:kern w:val="0"/>
                <w:sz w:val="28"/>
                <w:szCs w:val="28"/>
              </w:rPr>
              <w:t>清</w:t>
            </w:r>
            <w:r>
              <w:rPr>
                <w:rFonts w:ascii="楷体" w:hAnsi="楷体" w:eastAsia="楷体"/>
                <w:kern w:val="0"/>
                <w:sz w:val="28"/>
                <w:szCs w:val="28"/>
              </w:rPr>
              <w:t xml:space="preserve">  </w:t>
            </w:r>
            <w:r>
              <w:rPr>
                <w:rFonts w:hint="eastAsia" w:ascii="楷体" w:hAnsi="楷体" w:eastAsia="楷体"/>
                <w:kern w:val="0"/>
                <w:sz w:val="28"/>
                <w:szCs w:val="28"/>
              </w:rPr>
              <w:t>单</w:t>
            </w:r>
          </w:p>
        </w:tc>
        <w:tc>
          <w:tcPr>
            <w:tcW w:w="840" w:type="dxa"/>
          </w:tcPr>
          <w:p>
            <w:pPr>
              <w:rPr>
                <w:rFonts w:ascii="楷体" w:hAnsi="楷体" w:eastAsia="楷体"/>
                <w:sz w:val="28"/>
                <w:szCs w:val="28"/>
              </w:rPr>
            </w:pPr>
            <w:r>
              <w:rPr>
                <w:rFonts w:hint="eastAsia" w:ascii="楷体" w:hAnsi="楷体" w:eastAsia="楷体"/>
                <w:kern w:val="0"/>
                <w:sz w:val="28"/>
                <w:szCs w:val="28"/>
              </w:rPr>
              <w:t>数量</w:t>
            </w:r>
          </w:p>
        </w:tc>
        <w:tc>
          <w:tcPr>
            <w:tcW w:w="1104" w:type="dxa"/>
          </w:tcPr>
          <w:p>
            <w:pPr>
              <w:jc w:val="center"/>
              <w:rPr>
                <w:rFonts w:ascii="楷体" w:hAnsi="楷体" w:eastAsia="楷体"/>
                <w:sz w:val="28"/>
                <w:szCs w:val="28"/>
              </w:rPr>
            </w:pPr>
            <w:r>
              <w:rPr>
                <w:rFonts w:hint="eastAsia" w:ascii="楷体" w:hAnsi="楷体" w:eastAsia="楷体"/>
                <w:sz w:val="28"/>
                <w:szCs w:val="28"/>
              </w:rPr>
              <w:t>单价</w:t>
            </w:r>
          </w:p>
        </w:tc>
        <w:tc>
          <w:tcPr>
            <w:tcW w:w="4611" w:type="dxa"/>
            <w:gridSpan w:val="3"/>
          </w:tcPr>
          <w:p>
            <w:pPr>
              <w:jc w:val="center"/>
              <w:rPr>
                <w:rFonts w:ascii="楷体" w:hAnsi="楷体" w:eastAsia="楷体"/>
                <w:sz w:val="28"/>
                <w:szCs w:val="28"/>
              </w:rPr>
            </w:pPr>
            <w:r>
              <w:rPr>
                <w:rFonts w:hint="eastAsia" w:ascii="楷体" w:hAnsi="楷体" w:eastAsia="楷体"/>
                <w:kern w:val="0"/>
                <w:sz w:val="28"/>
                <w:szCs w:val="28"/>
              </w:rPr>
              <w:t>具体要求（如涉及品牌、型号的报价单位在报价时需填写完善）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hint="eastAsia" w:ascii="楷体" w:hAnsi="楷体" w:eastAsia="楷体"/>
                <w:sz w:val="28"/>
                <w:szCs w:val="28"/>
                <w:lang w:eastAsia="zh-CN"/>
              </w:rPr>
            </w:pPr>
            <w:r>
              <w:rPr>
                <w:rFonts w:hint="eastAsia" w:ascii="楷体" w:hAnsi="楷体" w:eastAsia="楷体"/>
                <w:sz w:val="28"/>
                <w:szCs w:val="28"/>
                <w:lang w:eastAsia="zh-CN"/>
              </w:rPr>
              <w:t>附清单一批</w:t>
            </w: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p>
        </w:tc>
        <w:tc>
          <w:tcPr>
            <w:tcW w:w="840" w:type="dxa"/>
          </w:tcPr>
          <w:p>
            <w:pPr>
              <w:rPr>
                <w:rFonts w:ascii="楷体" w:hAnsi="楷体" w:eastAsia="楷体"/>
                <w:sz w:val="28"/>
                <w:szCs w:val="28"/>
              </w:rPr>
            </w:pPr>
          </w:p>
        </w:tc>
        <w:tc>
          <w:tcPr>
            <w:tcW w:w="1104" w:type="dxa"/>
          </w:tcPr>
          <w:p>
            <w:pPr>
              <w:rPr>
                <w:rFonts w:ascii="楷体" w:hAnsi="楷体" w:eastAsia="楷体"/>
                <w:sz w:val="28"/>
                <w:szCs w:val="28"/>
              </w:rPr>
            </w:pPr>
          </w:p>
        </w:tc>
        <w:tc>
          <w:tcPr>
            <w:tcW w:w="4611" w:type="dxa"/>
            <w:gridSpan w:val="3"/>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总体报价（万元）</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联系人及联系方式</w:t>
            </w:r>
          </w:p>
        </w:tc>
        <w:tc>
          <w:tcPr>
            <w:tcW w:w="6555" w:type="dxa"/>
            <w:gridSpan w:val="5"/>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84" w:type="dxa"/>
            <w:gridSpan w:val="2"/>
          </w:tcPr>
          <w:p>
            <w:pPr>
              <w:rPr>
                <w:rFonts w:ascii="楷体" w:hAnsi="楷体" w:eastAsia="楷体"/>
                <w:sz w:val="28"/>
                <w:szCs w:val="28"/>
              </w:rPr>
            </w:pPr>
            <w:r>
              <w:rPr>
                <w:rFonts w:hint="eastAsia" w:ascii="楷体" w:hAnsi="楷体" w:eastAsia="楷体"/>
                <w:kern w:val="0"/>
                <w:sz w:val="28"/>
                <w:szCs w:val="28"/>
              </w:rPr>
              <w:t>报价单位（签章）</w:t>
            </w:r>
          </w:p>
        </w:tc>
        <w:tc>
          <w:tcPr>
            <w:tcW w:w="6555" w:type="dxa"/>
            <w:gridSpan w:val="5"/>
          </w:tcPr>
          <w:p>
            <w:pPr>
              <w:rPr>
                <w:rFonts w:ascii="楷体" w:hAnsi="楷体" w:eastAsia="楷体"/>
                <w:sz w:val="28"/>
                <w:szCs w:val="28"/>
              </w:rPr>
            </w:pPr>
          </w:p>
        </w:tc>
      </w:tr>
    </w:tbl>
    <w:p>
      <w:pPr>
        <w:rPr>
          <w:rFonts w:hint="eastAsia" w:ascii="楷体" w:hAnsi="楷体" w:eastAsia="楷体"/>
          <w:sz w:val="32"/>
          <w:szCs w:val="32"/>
          <w:lang w:eastAsia="zh-CN"/>
        </w:rPr>
      </w:pPr>
      <w:r>
        <w:rPr>
          <w:rFonts w:hint="eastAsia" w:ascii="楷体" w:hAnsi="楷体" w:eastAsia="楷体"/>
          <w:sz w:val="32"/>
          <w:szCs w:val="32"/>
        </w:rPr>
        <w:t>使用部门：</w:t>
      </w:r>
    </w:p>
    <w:p>
      <w:pPr>
        <w:ind w:firstLine="5880" w:firstLineChars="2100"/>
        <w:rPr>
          <w:rFonts w:ascii="楷体" w:hAnsi="楷体" w:eastAsia="楷体"/>
          <w:sz w:val="24"/>
          <w:szCs w:val="24"/>
        </w:rPr>
      </w:pPr>
      <w:r>
        <w:rPr>
          <w:rFonts w:hint="eastAsia" w:ascii="楷体" w:hAnsi="楷体" w:eastAsia="楷体"/>
          <w:sz w:val="28"/>
          <w:szCs w:val="28"/>
        </w:rPr>
        <w:t>时间：</w:t>
      </w:r>
    </w:p>
    <w:p>
      <w:pPr>
        <w:rPr>
          <w:rFonts w:ascii="楷体" w:hAnsi="楷体" w:eastAsia="楷体"/>
          <w:sz w:val="28"/>
          <w:szCs w:val="28"/>
        </w:rPr>
      </w:pPr>
      <w:r>
        <w:rPr>
          <w:rFonts w:hint="eastAsia" w:ascii="楷体" w:hAnsi="楷体" w:eastAsia="楷体"/>
          <w:sz w:val="28"/>
          <w:szCs w:val="28"/>
        </w:rPr>
        <w:t>注：</w:t>
      </w:r>
      <w:r>
        <w:rPr>
          <w:rFonts w:ascii="楷体" w:hAnsi="楷体" w:eastAsia="楷体" w:cs="Calibri"/>
          <w:sz w:val="28"/>
          <w:szCs w:val="28"/>
        </w:rPr>
        <w:t>1</w:t>
      </w:r>
      <w:r>
        <w:rPr>
          <w:rFonts w:hint="eastAsia" w:ascii="楷体" w:hAnsi="楷体" w:eastAsia="楷体"/>
          <w:sz w:val="28"/>
          <w:szCs w:val="28"/>
        </w:rPr>
        <w:t>、超出采购预算与未签章的为无效报价单；</w:t>
      </w:r>
    </w:p>
    <w:p>
      <w:pPr>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、同时提供报价单位加盖公章的营业执照复印件；</w:t>
      </w:r>
    </w:p>
    <w:p>
      <w:pPr>
        <w:ind w:left="559" w:leftChars="266"/>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、联系人为非报价单位法人代表的需提供法人代表针对本项目的授权书（签名、签章）。</w:t>
      </w:r>
    </w:p>
    <w:p>
      <w:pPr>
        <w:jc w:val="center"/>
        <w:rPr>
          <w:rFonts w:ascii="楷体" w:hAnsi="楷体" w:eastAsia="楷体"/>
          <w:b/>
          <w:sz w:val="24"/>
          <w:szCs w:val="24"/>
        </w:rPr>
      </w:pPr>
    </w:p>
    <w:p>
      <w:pPr>
        <w:rPr>
          <w:rFonts w:ascii="楷体" w:hAnsi="楷体" w:eastAsia="楷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DFhYzY5Zjk2OGJjZjhlMjY3NTRkMjk5MmNhYmM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05171EE9"/>
    <w:rsid w:val="2DA13D9A"/>
    <w:rsid w:val="46B6456A"/>
    <w:rsid w:val="4D04391B"/>
    <w:rsid w:val="50D3608F"/>
    <w:rsid w:val="61CC0F9A"/>
    <w:rsid w:val="7B4A4F1F"/>
    <w:rsid w:val="7C6D39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34</Words>
  <Characters>194</Characters>
  <Lines>0</Lines>
  <Paragraphs>0</Paragraphs>
  <TotalTime>56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2023-05-31T02:22:00Z</dcterms:created>
  <dc:creator>1</dc:creator>
  <cp:lastModifiedBy>hp</cp:lastModifiedBy>
  <dcterms:modified xsi:type="dcterms:W3CDTF">2024-04-07T06:46:18Z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9DFE703C5AD7454F806E17C2C7355B7E_13</vt:lpwstr>
  </property>
</Properties>
</file>